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 ПРОДАЖЕ КВАРТИРЫ
</w:t>
      </w:r>
    </w:p>
    <w:p>
      <w:r>
        <w:t xml:space="preserve">ДОГОВОР
</w:t>
      </w:r>
    </w:p>
    <w:p>
      <w:r>
        <w:t xml:space="preserve">Город Москва, седьмого июля тысяча девятьсот девяностого года.
</w:t>
      </w:r>
    </w:p>
    <w:p>
      <w:r>
        <w:t xml:space="preserve">Мы, гр.  Иванов Степан  Семенович, проживающий  в  г. Москве,  ул.
</w:t>
      </w:r>
    </w:p>
    <w:p>
      <w:r>
        <w:t xml:space="preserve">Космонавтов, д.  15,  кв. 73,  и  гр.  Петров Василий  Викторович,
</w:t>
      </w:r>
    </w:p>
    <w:p>
      <w:r>
        <w:t xml:space="preserve">проживающий в г.  Москве, ул.  Академика Королева,  д. 3,  кв. 54,
</w:t>
      </w:r>
    </w:p>
    <w:p>
      <w:r>
        <w:t xml:space="preserve">заключили настоящий договор о нижеследующем:
</w:t>
      </w:r>
    </w:p>
    <w:p>
      <w:r>
        <w:t xml:space="preserve">1, Я, гр. Иванов Степан Семенович,  продал гр. Петрову Василию
</w:t>
      </w:r>
    </w:p>
    <w:p>
      <w:r>
        <w:t xml:space="preserve">Викторовичу принадлежащую  мне  по  праву собственности  квартиру,
</w:t>
      </w:r>
    </w:p>
    <w:p>
      <w:r>
        <w:t xml:space="preserve">находящуюся в г. Москве, ул. Космонавтов, д. 15, кв. 73.
</w:t>
      </w:r>
    </w:p>
    <w:p>
      <w:r>
        <w:t xml:space="preserve">2. Квартира состоит  из двух  комнат общеполезной  площадью 42
</w:t>
      </w:r>
    </w:p>
    <w:p>
      <w:r>
        <w:t xml:space="preserve">(сорок два) кв. м,  в том числе  жилой площади 21  (двадцать один)
</w:t>
      </w:r>
    </w:p>
    <w:p>
      <w:r>
        <w:t xml:space="preserve">кв. м.
</w:t>
      </w:r>
    </w:p>
    <w:p>
      <w:r>
        <w:t xml:space="preserve">3. Указанная квартира принадлежит  мне, гр. Иванову  С. С., по
</w:t>
      </w:r>
    </w:p>
    <w:p>
      <w:r>
        <w:t xml:space="preserve">праву собственности, что подтверждено справкой ЖСК  "Иней" за N 17
</w:t>
      </w:r>
    </w:p>
    <w:p>
      <w:r>
        <w:t xml:space="preserve">от 5 июля 1990 г.
</w:t>
      </w:r>
    </w:p>
    <w:p>
      <w:r>
        <w:t xml:space="preserve">4. Я, гр.  Иванов С.  С., продал гр.  Петрову В.  В. указанную
</w:t>
      </w:r>
    </w:p>
    <w:p>
      <w:r>
        <w:t xml:space="preserve">квартиру за 15 000 (пятнадцать тысяч)  руб., каковую сумму получил
</w:t>
      </w:r>
    </w:p>
    <w:p>
      <w:r>
        <w:t xml:space="preserve">с покупателя при подписании настоящего договора.
</w:t>
      </w:r>
    </w:p>
    <w:p>
      <w:r>
        <w:t xml:space="preserve">5. Паевые взносы  за указанную квартиру  полностью выплачены и
</w:t>
      </w:r>
    </w:p>
    <w:p>
      <w:r>
        <w:t xml:space="preserve">составляют 10 000 (десять тысяч) руб.
</w:t>
      </w:r>
    </w:p>
    <w:p>
      <w:r>
        <w:t xml:space="preserve">6. Покупатель осуществляет за свой счет  эксплуатацию и ремонт
</w:t>
      </w:r>
    </w:p>
    <w:p>
      <w:r>
        <w:t xml:space="preserve">квартиры, а также участвует  соразмерно с занимаемой площадью  в '
</w:t>
      </w:r>
    </w:p>
    <w:p>
      <w:r>
        <w:t xml:space="preserve">расходах, связанных с техническим обслуживанием и  ремонтом, н том
</w:t>
      </w:r>
    </w:p>
    <w:p>
      <w:r>
        <w:t xml:space="preserve">числе капитальным, всего дома.
</w:t>
      </w:r>
    </w:p>
    <w:p>
      <w:r>
        <w:t xml:space="preserve">7. Содержание ст. 13 Закона РСФСР  "О собственности в РСФСР" и
</w:t>
      </w:r>
    </w:p>
    <w:p>
      <w:r>
        <w:t xml:space="preserve">ст. 241 Гражданского кодекса РСФСР нотариусом сторонам разъяснено.
</w:t>
      </w:r>
    </w:p>
    <w:p>
      <w:r>
        <w:t xml:space="preserve">8. До  составления  настоящего  договора  квартира  никому  не
</w:t>
      </w:r>
    </w:p>
    <w:p>
      <w:r>
        <w:t xml:space="preserve">продана, не  заложена,  в споре  и  под  арестом (запрещением)  не
</w:t>
      </w:r>
    </w:p>
    <w:p>
      <w:r>
        <w:t xml:space="preserve">состоит.
</w:t>
      </w:r>
    </w:p>
    <w:p>
      <w:r>
        <w:t xml:space="preserve">9. Расходы  по заключению  настоящего договора  оплачивает гр.
</w:t>
      </w:r>
    </w:p>
    <w:p>
      <w:r>
        <w:t xml:space="preserve">Петров В. В.
</w:t>
      </w:r>
    </w:p>
    <w:p>
      <w:r>
        <w:t xml:space="preserve">10. Экземпляр  настоящего  договора  хранится  в делах  Первой
</w:t>
      </w:r>
    </w:p>
    <w:p>
      <w:r>
        <w:t xml:space="preserve">Московской государственной нотариальной  конторы (Бобров  пер., д.
</w:t>
      </w:r>
    </w:p>
    <w:p>
      <w:r>
        <w:t xml:space="preserve">6) и по экземпляру выдается гр. Иванову С. С. и гр. Петрову В. В.
</w:t>
      </w:r>
    </w:p>
    <w:p>
      <w:r>
        <w:t xml:space="preserve">Подписи сторон
</w:t>
      </w:r>
    </w:p>
    <w:p>
      <w:r>
        <w:t xml:space="preserve">Удостоверительная надпись государственной нотариальной конторы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8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8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2023-10-10T09:38:31.410Z</dcterms:created>
  <dcterms:modified xsi:type="dcterms:W3CDTF">2023-10-10T09:38:31.410Z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